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99" w:rsidRDefault="008C6C99" w:rsidP="008C6C99">
      <w:r>
        <w:rPr>
          <w:noProof/>
        </w:rPr>
        <w:drawing>
          <wp:anchor distT="0" distB="0" distL="114300" distR="114300" simplePos="0" relativeHeight="251659264" behindDoc="0" locked="0" layoutInCell="1" allowOverlap="1" wp14:anchorId="451500CD" wp14:editId="51CC9588">
            <wp:simplePos x="0" y="0"/>
            <wp:positionH relativeFrom="column">
              <wp:posOffset>-539115</wp:posOffset>
            </wp:positionH>
            <wp:positionV relativeFrom="paragraph">
              <wp:posOffset>-739140</wp:posOffset>
            </wp:positionV>
            <wp:extent cx="6838950" cy="2543175"/>
            <wp:effectExtent l="0" t="0" r="0" b="9525"/>
            <wp:wrapNone/>
            <wp:docPr id="3" name="Obraz 3" descr="z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fe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8C6C99" w:rsidRDefault="008C6C99" w:rsidP="008C6C99"/>
    <w:p w:rsidR="004C1EC3" w:rsidRPr="00AB45E0" w:rsidRDefault="004C1EC3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</w:p>
    <w:p w:rsidR="008C6C99" w:rsidRPr="00AB45E0" w:rsidRDefault="008C6C99" w:rsidP="008C6C99">
      <w:pPr>
        <w:pStyle w:val="Tekstpodstawowy"/>
        <w:tabs>
          <w:tab w:val="left" w:pos="284"/>
        </w:tabs>
        <w:spacing w:after="0"/>
        <w:ind w:left="6372" w:firstLine="708"/>
        <w:contextualSpacing/>
        <w:jc w:val="both"/>
        <w:rPr>
          <w:rStyle w:val="Hipercze"/>
          <w:rFonts w:ascii="Arial Narrow" w:hAnsi="Arial Narrow" w:cs="Arial"/>
          <w:color w:val="auto"/>
          <w:sz w:val="23"/>
          <w:szCs w:val="23"/>
        </w:rPr>
      </w:pPr>
      <w:r w:rsidRPr="00AB45E0">
        <w:rPr>
          <w:rStyle w:val="Hipercze"/>
          <w:rFonts w:ascii="Arial Narrow" w:hAnsi="Arial Narrow" w:cs="Arial"/>
          <w:color w:val="auto"/>
          <w:sz w:val="23"/>
          <w:szCs w:val="23"/>
        </w:rPr>
        <w:t>Załącznik nr 1 do oferty</w:t>
      </w:r>
    </w:p>
    <w:p w:rsidR="008C6C99" w:rsidRDefault="008C6C99" w:rsidP="008C6C99">
      <w:pPr>
        <w:ind w:right="39"/>
        <w:rPr>
          <w:sz w:val="16"/>
          <w:szCs w:val="16"/>
        </w:rPr>
      </w:pPr>
    </w:p>
    <w:p w:rsidR="008C6C99" w:rsidRPr="006A0BF3" w:rsidRDefault="008C6C99" w:rsidP="00142B2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6A0BF3">
        <w:rPr>
          <w:rFonts w:ascii="Arial Narrow" w:hAnsi="Arial Narrow"/>
          <w:b/>
          <w:sz w:val="32"/>
          <w:szCs w:val="32"/>
        </w:rPr>
        <w:t>Wykaz wykonanych usług</w:t>
      </w:r>
    </w:p>
    <w:p w:rsidR="008C6C99" w:rsidRPr="00142B2C" w:rsidRDefault="008C6C99" w:rsidP="00142B2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1"/>
          <w:szCs w:val="21"/>
        </w:rPr>
      </w:pPr>
      <w:r w:rsidRPr="00142B2C">
        <w:rPr>
          <w:rFonts w:ascii="Arial Narrow" w:hAnsi="Arial Narrow"/>
          <w:b/>
          <w:sz w:val="21"/>
          <w:szCs w:val="21"/>
        </w:rPr>
        <w:t>w okresie ostatnich trzech lat przed upływem terminu składania ofert, a jeżeli okres prowadzenia działalności jest krótszy - w tym okresie usług</w:t>
      </w:r>
      <w:r w:rsidR="00142B2C">
        <w:rPr>
          <w:rFonts w:ascii="Arial Narrow" w:hAnsi="Arial Narrow"/>
          <w:b/>
          <w:sz w:val="21"/>
          <w:szCs w:val="21"/>
        </w:rPr>
        <w:t xml:space="preserve">, </w:t>
      </w:r>
      <w:r w:rsidRPr="00142B2C">
        <w:rPr>
          <w:rFonts w:ascii="Arial Narrow" w:hAnsi="Arial Narrow"/>
          <w:b/>
          <w:sz w:val="21"/>
          <w:szCs w:val="21"/>
        </w:rPr>
        <w:t>zgodnie z opisem w pkt V</w:t>
      </w:r>
      <w:r w:rsidR="00142B2C">
        <w:rPr>
          <w:rFonts w:ascii="Arial Narrow" w:hAnsi="Arial Narrow"/>
          <w:b/>
          <w:sz w:val="21"/>
          <w:szCs w:val="21"/>
        </w:rPr>
        <w:t xml:space="preserve"> SOZ</w:t>
      </w:r>
      <w:r w:rsidRPr="00142B2C">
        <w:rPr>
          <w:rFonts w:ascii="Arial Narrow" w:hAnsi="Arial Narrow"/>
          <w:b/>
          <w:sz w:val="21"/>
          <w:szCs w:val="21"/>
        </w:rPr>
        <w:t>, Zasady oceny kryterium „Doświadczenie”</w:t>
      </w:r>
      <w:r w:rsidR="00AB45E0">
        <w:rPr>
          <w:rFonts w:ascii="Arial Narrow" w:hAnsi="Arial Narrow"/>
          <w:b/>
          <w:sz w:val="21"/>
          <w:szCs w:val="21"/>
        </w:rPr>
        <w:t>*</w:t>
      </w:r>
    </w:p>
    <w:p w:rsidR="008C6C99" w:rsidRPr="00452E6B" w:rsidRDefault="008C6C99" w:rsidP="008C6C99">
      <w:pPr>
        <w:jc w:val="center"/>
        <w:rPr>
          <w:rFonts w:ascii="Arial" w:hAnsi="Arial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195"/>
        <w:gridCol w:w="3686"/>
        <w:gridCol w:w="2551"/>
      </w:tblGrid>
      <w:tr w:rsidR="004C1EC3" w:rsidRPr="0047492B" w:rsidTr="00D35D8E">
        <w:tc>
          <w:tcPr>
            <w:tcW w:w="782" w:type="dxa"/>
            <w:shd w:val="clear" w:color="auto" w:fill="FBE4D5" w:themeFill="accent2" w:themeFillTint="33"/>
            <w:vAlign w:val="center"/>
          </w:tcPr>
          <w:p w:rsidR="004C1EC3" w:rsidRPr="00EB672A" w:rsidRDefault="004C1EC3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2195" w:type="dxa"/>
            <w:shd w:val="clear" w:color="auto" w:fill="FBE4D5" w:themeFill="accent2" w:themeFillTint="33"/>
            <w:vAlign w:val="center"/>
          </w:tcPr>
          <w:p w:rsidR="004C1EC3" w:rsidRPr="00EB672A" w:rsidRDefault="004C1EC3" w:rsidP="003300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672A">
              <w:rPr>
                <w:rFonts w:ascii="Arial" w:hAnsi="Arial"/>
                <w:sz w:val="20"/>
                <w:szCs w:val="20"/>
              </w:rPr>
              <w:t>Przedmiot usługi</w:t>
            </w:r>
            <w:r w:rsidRPr="00EB672A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:rsidR="004C1EC3" w:rsidRPr="00EB672A" w:rsidRDefault="004C1EC3" w:rsidP="00330075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>Termin wykonania</w:t>
            </w:r>
          </w:p>
          <w:p w:rsidR="004C1EC3" w:rsidRPr="00EB672A" w:rsidRDefault="004C1EC3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  <w:r w:rsidRPr="00EB672A">
              <w:rPr>
                <w:rFonts w:ascii="Arial" w:hAnsi="Arial" w:cs="Arial"/>
                <w:sz w:val="20"/>
                <w:szCs w:val="20"/>
              </w:rPr>
              <w:t>– data zakończenia</w:t>
            </w:r>
          </w:p>
          <w:p w:rsidR="004C1EC3" w:rsidRPr="004C1EC3" w:rsidRDefault="004C1EC3" w:rsidP="004C1EC3">
            <w:pPr>
              <w:ind w:left="-70" w:right="-70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(od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dd</w:t>
            </w:r>
            <w:proofErr w:type="spellEnd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/mm/</w:t>
            </w:r>
            <w:proofErr w:type="spellStart"/>
            <w:r w:rsidRPr="00EB672A">
              <w:rPr>
                <w:rFonts w:ascii="Arial" w:hAnsi="Arial" w:cs="Arial"/>
                <w:i/>
                <w:color w:val="808080"/>
                <w:sz w:val="20"/>
                <w:szCs w:val="20"/>
              </w:rPr>
              <w:t>rrrr</w:t>
            </w:r>
            <w:proofErr w:type="spellEnd"/>
            <w:r w:rsidRPr="00EB672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4C1EC3" w:rsidRPr="00EB672A" w:rsidRDefault="004C1EC3" w:rsidP="00330075">
            <w:pPr>
              <w:ind w:left="-70" w:right="-69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72A"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na rzecz którego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usługa została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  <w:t>wykonana</w:t>
            </w:r>
            <w:r w:rsidRPr="00EB672A">
              <w:rPr>
                <w:rFonts w:ascii="Arial" w:hAnsi="Arial" w:cs="Arial"/>
                <w:sz w:val="20"/>
                <w:szCs w:val="20"/>
              </w:rPr>
              <w:br/>
            </w:r>
            <w:r w:rsidRPr="00EB672A">
              <w:rPr>
                <w:rFonts w:ascii="Arial" w:hAnsi="Arial" w:cs="Arial"/>
                <w:i/>
                <w:sz w:val="20"/>
                <w:szCs w:val="20"/>
              </w:rPr>
              <w:t>(nazwa i adres)</w:t>
            </w:r>
          </w:p>
        </w:tc>
      </w:tr>
      <w:tr w:rsidR="004C1EC3" w:rsidRPr="0047492B" w:rsidTr="004C1EC3">
        <w:tc>
          <w:tcPr>
            <w:tcW w:w="7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1EC3" w:rsidRPr="001B6DF4" w:rsidRDefault="004C1EC3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1EC3" w:rsidRPr="001B6DF4" w:rsidRDefault="004C1EC3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1EC3" w:rsidRPr="001B6DF4" w:rsidRDefault="004C1EC3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1EC3" w:rsidRPr="001B6DF4" w:rsidRDefault="004C1EC3" w:rsidP="003300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B6DF4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4C1EC3" w:rsidRPr="0047492B" w:rsidTr="004C1EC3">
        <w:trPr>
          <w:trHeight w:val="822"/>
        </w:trPr>
        <w:tc>
          <w:tcPr>
            <w:tcW w:w="7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1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4C1EC3" w:rsidRPr="0047492B" w:rsidTr="004C1EC3">
        <w:trPr>
          <w:trHeight w:val="698"/>
        </w:trPr>
        <w:tc>
          <w:tcPr>
            <w:tcW w:w="782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749BE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sz w:val="18"/>
                <w:szCs w:val="18"/>
              </w:rPr>
            </w:pPr>
          </w:p>
        </w:tc>
      </w:tr>
      <w:tr w:rsidR="004C1EC3" w:rsidRPr="0047492B" w:rsidTr="004C1EC3">
        <w:trPr>
          <w:trHeight w:val="694"/>
        </w:trPr>
        <w:tc>
          <w:tcPr>
            <w:tcW w:w="782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1EC3" w:rsidRPr="006749BE" w:rsidRDefault="004C1EC3" w:rsidP="003300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6C99" w:rsidRPr="00674C9C" w:rsidRDefault="008C6C99" w:rsidP="008C6C99">
      <w:pPr>
        <w:tabs>
          <w:tab w:val="left" w:pos="284"/>
        </w:tabs>
        <w:ind w:left="284" w:right="40" w:hanging="284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C6C99" w:rsidRPr="00B42594" w:rsidRDefault="008C6C99" w:rsidP="008C6C9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5A42">
        <w:rPr>
          <w:rFonts w:ascii="Arial" w:hAnsi="Arial" w:cs="Arial"/>
          <w:sz w:val="18"/>
          <w:szCs w:val="18"/>
        </w:rPr>
        <w:t xml:space="preserve">*   </w:t>
      </w:r>
      <w:r w:rsidRPr="00674C9C">
        <w:rPr>
          <w:rFonts w:ascii="Arial" w:hAnsi="Arial" w:cs="Arial"/>
          <w:sz w:val="18"/>
          <w:szCs w:val="18"/>
        </w:rPr>
        <w:t>Z opisu wykonanej usługi powinno wynikać, że zakres usługi odpowiada waru</w:t>
      </w:r>
      <w:r>
        <w:rPr>
          <w:rFonts w:ascii="Arial" w:hAnsi="Arial" w:cs="Arial"/>
          <w:sz w:val="18"/>
          <w:szCs w:val="18"/>
        </w:rPr>
        <w:t>nkowi postawionemu w pkt V</w:t>
      </w:r>
      <w:r w:rsidRPr="00674C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SOZ</w:t>
      </w:r>
      <w:r w:rsidR="00732E9E">
        <w:rPr>
          <w:rFonts w:ascii="Arial" w:hAnsi="Arial" w:cs="Arial"/>
          <w:sz w:val="18"/>
          <w:szCs w:val="18"/>
        </w:rPr>
        <w:t xml:space="preserve">, </w:t>
      </w:r>
      <w:r w:rsidRPr="00732E9E">
        <w:rPr>
          <w:rFonts w:ascii="Arial" w:hAnsi="Arial" w:cs="Arial"/>
          <w:i/>
          <w:sz w:val="18"/>
          <w:szCs w:val="18"/>
        </w:rPr>
        <w:t>Zasady oceny kryterium „Doświadczenie”</w:t>
      </w:r>
      <w:r>
        <w:rPr>
          <w:rFonts w:ascii="Arial" w:hAnsi="Arial" w:cs="Arial"/>
          <w:sz w:val="18"/>
          <w:szCs w:val="18"/>
        </w:rPr>
        <w:t xml:space="preserve"> </w:t>
      </w:r>
      <w:r w:rsidRPr="00674C9C">
        <w:rPr>
          <w:rFonts w:ascii="Arial" w:hAnsi="Arial" w:cs="Arial"/>
          <w:sz w:val="18"/>
          <w:szCs w:val="18"/>
        </w:rPr>
        <w:t xml:space="preserve">tj. </w:t>
      </w:r>
      <w:r w:rsidRPr="00B42594">
        <w:rPr>
          <w:rFonts w:ascii="Arial" w:hAnsi="Arial" w:cs="Arial"/>
          <w:sz w:val="18"/>
          <w:szCs w:val="18"/>
        </w:rPr>
        <w:t>Wykonawca winien wskazać usługi należycie wykonane w ciągu ostatnich trzech lat przed upływem terminu składania ofert, a jeżeli okres prowadzeni</w:t>
      </w:r>
      <w:r w:rsidR="00732E9E">
        <w:rPr>
          <w:rFonts w:ascii="Arial" w:hAnsi="Arial" w:cs="Arial"/>
          <w:sz w:val="18"/>
          <w:szCs w:val="18"/>
        </w:rPr>
        <w:t>a działalności jest krótszy – w </w:t>
      </w:r>
      <w:r w:rsidRPr="00B42594">
        <w:rPr>
          <w:rFonts w:ascii="Arial" w:hAnsi="Arial" w:cs="Arial"/>
          <w:sz w:val="18"/>
          <w:szCs w:val="18"/>
        </w:rPr>
        <w:t xml:space="preserve">tym okresie. Wykazane usługi organizacji wizyt o podobnym lub tożsamym charakterze, polegające na zrealizowaniu spotkań tj. wyjazdy studyjne, konferencje, seminaria, warsztaty, spotkania, nie poparte referencjami, należycie nieudokumentowane, nie będą podlegały ocenie. </w:t>
      </w:r>
    </w:p>
    <w:p w:rsidR="008C6C99" w:rsidRPr="00674C9C" w:rsidRDefault="008C6C99" w:rsidP="008C6C99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C6C99" w:rsidRPr="00D35D8E" w:rsidRDefault="008C6C99" w:rsidP="008C6C99">
      <w:pPr>
        <w:spacing w:after="40"/>
        <w:ind w:right="4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35D8E">
        <w:rPr>
          <w:rFonts w:ascii="Arial" w:hAnsi="Arial" w:cs="Arial"/>
          <w:b/>
          <w:sz w:val="18"/>
          <w:szCs w:val="18"/>
        </w:rPr>
        <w:t>Uwaga: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spacing w:after="40"/>
        <w:ind w:left="284" w:right="40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 wykazu należy załączyć dowody określające, czy usługi zostały wykonane należycie. Dowody te należy załączyć w formie oryginału lub kopii poświadczonej „za zgodność z oryginałem” przez upoważnionego/</w:t>
      </w:r>
      <w:proofErr w:type="spellStart"/>
      <w:r w:rsidRPr="00D35D8E">
        <w:rPr>
          <w:rFonts w:ascii="Arial" w:hAnsi="Arial" w:cs="Arial"/>
          <w:sz w:val="18"/>
          <w:szCs w:val="18"/>
        </w:rPr>
        <w:t>nych</w:t>
      </w:r>
      <w:proofErr w:type="spellEnd"/>
      <w:r w:rsidRPr="00D35D8E">
        <w:rPr>
          <w:rFonts w:ascii="Arial" w:hAnsi="Arial" w:cs="Arial"/>
          <w:sz w:val="18"/>
          <w:szCs w:val="18"/>
        </w:rPr>
        <w:t xml:space="preserve"> przedstawiciela/li Wykonawcy.  </w:t>
      </w:r>
    </w:p>
    <w:p w:rsidR="008C6C99" w:rsidRPr="00D35D8E" w:rsidRDefault="008C6C99" w:rsidP="008C6C9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Dowodami, o których mowa powyżej są:</w:t>
      </w:r>
    </w:p>
    <w:p w:rsidR="008C6C99" w:rsidRPr="00D35D8E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r</w:t>
      </w:r>
      <w:r w:rsidR="008C6C99" w:rsidRPr="00D35D8E">
        <w:rPr>
          <w:rFonts w:ascii="Arial" w:hAnsi="Arial" w:cs="Arial"/>
          <w:sz w:val="18"/>
          <w:szCs w:val="18"/>
        </w:rPr>
        <w:t>eferencje</w:t>
      </w:r>
      <w:r w:rsidRPr="00D35D8E">
        <w:rPr>
          <w:rFonts w:ascii="Arial" w:hAnsi="Arial" w:cs="Arial"/>
          <w:sz w:val="18"/>
          <w:szCs w:val="18"/>
        </w:rPr>
        <w:t xml:space="preserve"> wystawione przez Zamawiających</w:t>
      </w:r>
      <w:r w:rsidR="008C6C99" w:rsidRPr="00D35D8E">
        <w:rPr>
          <w:rFonts w:ascii="Arial" w:hAnsi="Arial" w:cs="Arial"/>
          <w:sz w:val="18"/>
          <w:szCs w:val="18"/>
        </w:rPr>
        <w:t>,</w:t>
      </w:r>
    </w:p>
    <w:p w:rsidR="00293C93" w:rsidRPr="00D35D8E" w:rsidRDefault="00293C93" w:rsidP="008C6C99">
      <w:pPr>
        <w:numPr>
          <w:ilvl w:val="0"/>
          <w:numId w:val="6"/>
        </w:numPr>
        <w:tabs>
          <w:tab w:val="left" w:pos="709"/>
        </w:tabs>
        <w:ind w:hanging="294"/>
        <w:jc w:val="both"/>
        <w:outlineLvl w:val="0"/>
        <w:rPr>
          <w:rFonts w:ascii="Arial" w:hAnsi="Arial" w:cs="Arial"/>
          <w:sz w:val="18"/>
          <w:szCs w:val="18"/>
        </w:rPr>
      </w:pPr>
      <w:r w:rsidRPr="00D35D8E">
        <w:rPr>
          <w:rFonts w:ascii="Arial" w:hAnsi="Arial" w:cs="Arial"/>
          <w:sz w:val="18"/>
          <w:szCs w:val="18"/>
        </w:rPr>
        <w:t>pr</w:t>
      </w:r>
      <w:r w:rsidR="00D35D8E">
        <w:rPr>
          <w:rFonts w:ascii="Arial" w:hAnsi="Arial" w:cs="Arial"/>
          <w:sz w:val="18"/>
          <w:szCs w:val="18"/>
        </w:rPr>
        <w:t>otokoły odbioru wykonania usług.</w:t>
      </w: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73539E" w:rsidRDefault="0073539E" w:rsidP="008C6C99">
      <w:pPr>
        <w:ind w:left="4395"/>
        <w:jc w:val="center"/>
        <w:outlineLvl w:val="0"/>
        <w:rPr>
          <w:rFonts w:ascii="Arial Narrow" w:hAnsi="Arial Narrow" w:cs="Arial"/>
          <w:sz w:val="16"/>
          <w:szCs w:val="16"/>
        </w:rPr>
      </w:pPr>
    </w:p>
    <w:p w:rsidR="008C6C99" w:rsidRDefault="008C6C99" w:rsidP="008C6C99">
      <w:pPr>
        <w:ind w:left="4395"/>
        <w:jc w:val="center"/>
        <w:outlineLvl w:val="0"/>
        <w:rPr>
          <w:rStyle w:val="text2"/>
          <w:rFonts w:ascii="Arial" w:hAnsi="Arial" w:cs="Arial"/>
          <w:sz w:val="20"/>
          <w:szCs w:val="20"/>
        </w:rPr>
      </w:pPr>
      <w:r w:rsidRPr="00D13B71">
        <w:rPr>
          <w:rFonts w:ascii="Arial Narrow" w:hAnsi="Arial Narrow" w:cs="Arial"/>
          <w:sz w:val="16"/>
          <w:szCs w:val="16"/>
        </w:rPr>
        <w:t>.....................................................................................</w:t>
      </w:r>
    </w:p>
    <w:p w:rsidR="008C6C99" w:rsidRPr="004C1EC3" w:rsidRDefault="008C6C99" w:rsidP="004C1EC3">
      <w:pPr>
        <w:tabs>
          <w:tab w:val="left" w:pos="7973"/>
        </w:tabs>
        <w:ind w:left="4820"/>
        <w:jc w:val="center"/>
        <w:rPr>
          <w:rFonts w:ascii="Arial Narrow" w:hAnsi="Arial Narrow" w:cs="Arial"/>
          <w:i/>
          <w:sz w:val="16"/>
          <w:szCs w:val="16"/>
        </w:rPr>
      </w:pPr>
      <w:r w:rsidRPr="00D13B71">
        <w:rPr>
          <w:rFonts w:ascii="Arial Narrow" w:hAnsi="Arial Narrow" w:cs="Arial"/>
          <w:i/>
          <w:sz w:val="16"/>
          <w:szCs w:val="16"/>
        </w:rPr>
        <w:t>podpis/y osoby/osób upoważnionej/</w:t>
      </w:r>
      <w:proofErr w:type="spellStart"/>
      <w:r w:rsidRPr="00D13B71">
        <w:rPr>
          <w:rFonts w:ascii="Arial Narrow" w:hAnsi="Arial Narrow" w:cs="Arial"/>
          <w:i/>
          <w:sz w:val="16"/>
          <w:szCs w:val="16"/>
        </w:rPr>
        <w:t>ych</w:t>
      </w:r>
      <w:proofErr w:type="spellEnd"/>
    </w:p>
    <w:sectPr w:rsidR="008C6C99" w:rsidRPr="004C1EC3" w:rsidSect="009C2D15">
      <w:headerReference w:type="default" r:id="rId6"/>
      <w:footerReference w:type="even" r:id="rId7"/>
      <w:footerReference w:type="default" r:id="rId8"/>
      <w:pgSz w:w="11906" w:h="16838" w:code="9"/>
      <w:pgMar w:top="-1418" w:right="1416" w:bottom="1985" w:left="1418" w:header="1280" w:footer="12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6A0BF3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6A0BF3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6A0BF3" w:rsidP="00AD59FA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090E20C" wp14:editId="713C9E2E">
          <wp:simplePos x="0" y="0"/>
          <wp:positionH relativeFrom="column">
            <wp:posOffset>-510540</wp:posOffset>
          </wp:positionH>
          <wp:positionV relativeFrom="paragraph">
            <wp:posOffset>-98425</wp:posOffset>
          </wp:positionV>
          <wp:extent cx="6781800" cy="866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6A0BF3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9"/>
    <w:rsid w:val="00142B2C"/>
    <w:rsid w:val="00293C93"/>
    <w:rsid w:val="00336EBC"/>
    <w:rsid w:val="004C1EC3"/>
    <w:rsid w:val="005D28FE"/>
    <w:rsid w:val="006A0BF3"/>
    <w:rsid w:val="00732E9E"/>
    <w:rsid w:val="0073539E"/>
    <w:rsid w:val="008C6C99"/>
    <w:rsid w:val="009C2058"/>
    <w:rsid w:val="00AB45E0"/>
    <w:rsid w:val="00AE53D8"/>
    <w:rsid w:val="00D35D8E"/>
    <w:rsid w:val="00E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09B62-A951-461F-ADA8-435E5E4F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C6C99"/>
  </w:style>
  <w:style w:type="paragraph" w:styleId="Akapitzlist">
    <w:name w:val="List Paragraph"/>
    <w:basedOn w:val="Normalny"/>
    <w:uiPriority w:val="34"/>
    <w:qFormat/>
    <w:rsid w:val="008C6C9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C6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6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C6C99"/>
    <w:rPr>
      <w:color w:val="0563C1"/>
      <w:u w:val="single"/>
    </w:rPr>
  </w:style>
  <w:style w:type="character" w:customStyle="1" w:styleId="text2">
    <w:name w:val="text2"/>
    <w:rsid w:val="008C6C99"/>
  </w:style>
  <w:style w:type="paragraph" w:styleId="Tekstdymka">
    <w:name w:val="Balloon Text"/>
    <w:basedOn w:val="Normalny"/>
    <w:link w:val="TekstdymkaZnak"/>
    <w:uiPriority w:val="99"/>
    <w:semiHidden/>
    <w:unhideWhenUsed/>
    <w:rsid w:val="008C6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16</cp:revision>
  <cp:lastPrinted>2016-09-07T08:59:00Z</cp:lastPrinted>
  <dcterms:created xsi:type="dcterms:W3CDTF">2016-09-07T08:54:00Z</dcterms:created>
  <dcterms:modified xsi:type="dcterms:W3CDTF">2016-09-07T12:01:00Z</dcterms:modified>
</cp:coreProperties>
</file>